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4F" w:rsidRPr="003F4D74" w:rsidRDefault="00AA467D" w:rsidP="00C5234F">
      <w:pPr>
        <w:rPr>
          <w:b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-620485</wp:posOffset>
                </wp:positionV>
                <wp:extent cx="1387929" cy="91440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929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55C" w:rsidRDefault="00AA467D" w:rsidP="00EE455C">
                            <w:r w:rsidRPr="00220CE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89685" cy="848995"/>
                                  <wp:effectExtent l="0" t="0" r="5715" b="8255"/>
                                  <wp:docPr id="1462368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236803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9685" cy="848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09.3pt;height:1in;margin-top:-48.85pt;margin-left:-4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  <v:textbox>
                  <w:txbxContent>
                    <w:p w:rsidR="00EE455C" w:rsidP="00EE455C" w14:paraId="69A0E7AA" w14:textId="77777777">
                      <w:drawing>
                        <wp:inline distT="0" distB="0" distL="0" distR="0">
                          <wp:extent cx="1289685" cy="848995"/>
                          <wp:effectExtent l="0" t="0" r="5715" b="825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9685" cy="84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215BC2">
        <w:rPr>
          <w:rFonts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-531132</wp:posOffset>
            </wp:positionV>
            <wp:extent cx="1865630" cy="72834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34F">
        <w:rPr>
          <w:b/>
        </w:rPr>
        <w:t xml:space="preserve">                                                                              </w:t>
      </w:r>
    </w:p>
    <w:p w:rsidR="00215BC2" w:rsidRPr="00215BC2" w:rsidRDefault="00215BC2" w:rsidP="00215BC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5234F" w:rsidRDefault="00AA467D" w:rsidP="00C523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Cymunedau Creadigol Creu Conwy</w:t>
      </w:r>
    </w:p>
    <w:p w:rsidR="001E4470" w:rsidRPr="00C5234F" w:rsidRDefault="00AA467D" w:rsidP="00C5234F">
      <w:pPr>
        <w:jc w:val="center"/>
        <w:rPr>
          <w:rFonts w:ascii="Arial" w:eastAsia="Times New Roman" w:hAnsi="Arial" w:cs="Arial"/>
          <w:b/>
          <w:color w:val="262626"/>
          <w:sz w:val="28"/>
          <w:szCs w:val="28"/>
          <w:lang w:eastAsia="en-GB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Galwad Agored - Cyfle i Gydlynydd Llawrydd</w:t>
      </w:r>
    </w:p>
    <w:p w:rsidR="00C5234F" w:rsidRDefault="00C5234F" w:rsidP="00E0795C">
      <w:pPr>
        <w:pStyle w:val="NoSpacing"/>
        <w:rPr>
          <w:rFonts w:ascii="Arial" w:hAnsi="Arial" w:cs="Arial"/>
          <w:b/>
        </w:rPr>
      </w:pPr>
    </w:p>
    <w:p w:rsidR="00C5234F" w:rsidRPr="00F174B4" w:rsidRDefault="00AA467D" w:rsidP="00F174B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/>
        </w:rPr>
      </w:pPr>
      <w:r>
        <w:rPr>
          <w:rFonts w:ascii="Arial" w:eastAsia="Arial" w:hAnsi="Arial" w:cs="Times New Roman"/>
          <w:b/>
          <w:bCs/>
          <w:lang w:val="cy-GB"/>
        </w:rPr>
        <w:t>CYFLWYNIAD</w:t>
      </w:r>
      <w:bookmarkStart w:id="0" w:name="_Toc255153713"/>
      <w:r>
        <w:rPr>
          <w:rFonts w:ascii="Arial" w:eastAsia="Arial" w:hAnsi="Arial" w:cs="Times New Roman"/>
          <w:b/>
          <w:bCs/>
          <w:lang w:val="cy-GB"/>
        </w:rPr>
        <w:t xml:space="preserve"> A CHEFNDIR</w:t>
      </w:r>
    </w:p>
    <w:p w:rsidR="00C5234F" w:rsidRPr="00C5234F" w:rsidRDefault="00C5234F" w:rsidP="00C5234F">
      <w:pPr>
        <w:spacing w:after="0" w:line="240" w:lineRule="auto"/>
        <w:rPr>
          <w:rFonts w:ascii="Arial" w:eastAsia="Times New Roman" w:hAnsi="Arial" w:cs="Times New Roman"/>
        </w:rPr>
      </w:pPr>
    </w:p>
    <w:p w:rsidR="00C5234F" w:rsidRPr="00942850" w:rsidRDefault="00AA467D" w:rsidP="00942850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Arial" w:hAnsi="Arial" w:cs="Times New Roman"/>
          <w:lang w:val="cy-GB"/>
        </w:rPr>
        <w:t>Mae diwylliant a’r celfyddydau yn cyfrannu dros £11.8 biliwn at economi’r DU bob blwyddyn. Mae Cyngor Bwrdeistref Sirol Conwy (CBSC) yn gwerthfawrogi cyfraniad ein sector diwylliannol ac adlewyrchir hynny yn y cam blaenoriaeth yn ein Cynllun Corfforaethol 2022-2027.</w:t>
      </w:r>
      <w:r w:rsidR="004F5664">
        <w:rPr>
          <w:rFonts w:ascii="Arial" w:eastAsia="Arial" w:hAnsi="Arial" w:cs="Times New Roman"/>
          <w:lang w:val="cy-GB"/>
        </w:rPr>
        <w:t xml:space="preserve"> </w:t>
      </w:r>
      <w:r>
        <w:rPr>
          <w:rFonts w:ascii="Arial" w:eastAsia="Arial" w:hAnsi="Arial" w:cs="Times New Roman"/>
          <w:lang w:val="cy-GB"/>
        </w:rPr>
        <w:t xml:space="preserve">Mae </w:t>
      </w:r>
      <w:hyperlink r:id="rId12" w:history="1">
        <w:r>
          <w:rPr>
            <w:rFonts w:ascii="Arial" w:eastAsia="Arial" w:hAnsi="Arial" w:cs="Times New Roman"/>
            <w:color w:val="0000FF"/>
            <w:u w:val="single"/>
            <w:lang w:val="cy-GB"/>
          </w:rPr>
          <w:t>Creu Conwy - Creu Sbardun, Strategaeth Ddiwylliannol ar gyfer Bwrdeistref Sirol Conwy 2021 – 2028</w:t>
        </w:r>
      </w:hyperlink>
      <w:r>
        <w:rPr>
          <w:rFonts w:ascii="Arial" w:eastAsia="Arial" w:hAnsi="Arial" w:cs="Times New Roman"/>
          <w:lang w:val="cy-GB"/>
        </w:rPr>
        <w:t xml:space="preserve"> wedi cael ei datblygu er mwyn cyflawni’r amcanion hyn a hybu adnewyddiad cymunedol.</w:t>
      </w:r>
    </w:p>
    <w:p w:rsidR="00C5234F" w:rsidRPr="00C5234F" w:rsidRDefault="00C5234F" w:rsidP="00942850">
      <w:pPr>
        <w:spacing w:after="0" w:line="240" w:lineRule="auto"/>
        <w:rPr>
          <w:rFonts w:ascii="Arial" w:eastAsia="Times New Roman" w:hAnsi="Arial" w:cs="Arial"/>
          <w:szCs w:val="20"/>
        </w:rPr>
      </w:pPr>
    </w:p>
    <w:bookmarkEnd w:id="0"/>
    <w:p w:rsidR="00215BC2" w:rsidRPr="00942850" w:rsidRDefault="00AA467D" w:rsidP="00942850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eastAsia="Arial" w:hAnsi="Arial" w:cs="Arial"/>
          <w:lang w:val="cy-GB" w:eastAsia="en-GB"/>
        </w:rPr>
        <w:t xml:space="preserve">Mae Cymunedau Creadigol Creu Conwy’n brosiect gelfyddydau cymunedol newydd a arweinir gan dîm Diwylliant, Llyfrgelloedd a Gwybodaeth CBSC fel rhan o ddarpariaeth Strategaeth Ddiwylliannol Creu Conwy.     </w:t>
      </w:r>
    </w:p>
    <w:p w:rsidR="00215BC2" w:rsidRPr="00215BC2" w:rsidRDefault="00215BC2" w:rsidP="00942850">
      <w:pPr>
        <w:pStyle w:val="ListParagraph"/>
        <w:rPr>
          <w:rFonts w:ascii="Arial" w:hAnsi="Arial" w:cs="Arial"/>
        </w:rPr>
      </w:pPr>
    </w:p>
    <w:p w:rsidR="00215BC2" w:rsidRPr="00942850" w:rsidRDefault="00AA467D" w:rsidP="00942850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Ariennir Cymunedau Creadigol Creu Conwy gan Gyngor Celfyddydau Cymru drwy </w:t>
      </w:r>
      <w:hyperlink r:id="rId13" w:history="1">
        <w:r>
          <w:rPr>
            <w:rFonts w:ascii="Arial" w:eastAsia="Arial" w:hAnsi="Arial" w:cs="Arial"/>
            <w:color w:val="0563C1"/>
            <w:u w:val="single"/>
            <w:lang w:val="cy-GB"/>
          </w:rPr>
          <w:t>Creu</w:t>
        </w:r>
      </w:hyperlink>
      <w:r>
        <w:rPr>
          <w:rFonts w:ascii="Arial" w:eastAsia="Arial" w:hAnsi="Arial" w:cs="Arial"/>
          <w:lang w:val="cy-GB"/>
        </w:rPr>
        <w:t>, rhaglen Ariannu Celfyddydau’r Loteri Genedlaethol.</w:t>
      </w:r>
    </w:p>
    <w:p w:rsidR="00215BC2" w:rsidRDefault="00215BC2" w:rsidP="00215BC2">
      <w:pPr>
        <w:rPr>
          <w:rFonts w:ascii="Arial" w:hAnsi="Arial" w:cs="Arial"/>
        </w:rPr>
      </w:pPr>
    </w:p>
    <w:p w:rsidR="00A877C1" w:rsidRPr="00A877C1" w:rsidRDefault="00AA467D" w:rsidP="00A877C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YNGLŶN Â'R PROSIECT</w:t>
      </w:r>
    </w:p>
    <w:p w:rsidR="00F174B4" w:rsidRDefault="00AA467D" w:rsidP="00AA467D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Bydd Cymunedau Creadigol Creu Conwy’n cynnig rhaglen gelfyddydau cymunedol hygyrch a chynhwysol i oedolion a</w:t>
      </w:r>
      <w:r w:rsidR="004F5664">
        <w:rPr>
          <w:rFonts w:ascii="Arial" w:eastAsia="Arial" w:hAnsi="Arial" w:cs="Arial"/>
          <w:lang w:val="cy-GB"/>
        </w:rPr>
        <w:t xml:space="preserve"> phlant a phobl ifanc.  Bydd</w:t>
      </w:r>
      <w:r>
        <w:rPr>
          <w:rFonts w:ascii="Arial" w:eastAsia="Arial" w:hAnsi="Arial" w:cs="Arial"/>
          <w:lang w:val="cy-GB"/>
        </w:rPr>
        <w:t xml:space="preserve"> cyfle i gyfranogwyr ddarganfod mathau newydd o gelfyddyd, datblygu eu sgiliau creadigol a mynegi eu hunain mewn amgylchedd diogel a chefnogol.  Darperir y prosiect ar draws y sir gan ganolbwyntio’r ddarpariaeth ar y  </w:t>
      </w:r>
    </w:p>
    <w:p w:rsidR="00F174B4" w:rsidRDefault="00AA467D" w:rsidP="007F394D">
      <w:pPr>
        <w:shd w:val="clear" w:color="auto" w:fill="FFFFFF"/>
        <w:spacing w:after="0" w:line="240" w:lineRule="auto"/>
        <w:ind w:left="720" w:hanging="720"/>
        <w:textAlignment w:val="baseline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5 tref fwyaf - Abergele, Bae Colwyn, Conwy, Llandudno a Llanrwst.</w:t>
      </w:r>
    </w:p>
    <w:p w:rsidR="00A877C1" w:rsidRDefault="00AA467D" w:rsidP="007F394D">
      <w:pPr>
        <w:shd w:val="clear" w:color="auto" w:fill="FFFFFF"/>
        <w:spacing w:after="0" w:line="240" w:lineRule="auto"/>
        <w:ind w:left="720" w:hanging="720"/>
        <w:textAlignment w:val="baseline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Cynhelir arddangosfa / perfformiad ar ddiwedd y rhaglen. </w:t>
      </w:r>
    </w:p>
    <w:p w:rsidR="00F174B4" w:rsidRDefault="00F174B4" w:rsidP="00C767BF">
      <w:pPr>
        <w:pStyle w:val="NoSpacing"/>
        <w:rPr>
          <w:rFonts w:ascii="Arial" w:hAnsi="Arial" w:cs="Arial"/>
        </w:rPr>
      </w:pPr>
    </w:p>
    <w:p w:rsidR="00C767BF" w:rsidRDefault="00AA467D" w:rsidP="00C767BF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Mae gan y prosiect 4 nod allweddol: </w:t>
      </w:r>
    </w:p>
    <w:p w:rsidR="00C767BF" w:rsidRPr="00F10019" w:rsidRDefault="00C767BF" w:rsidP="00C767BF">
      <w:pPr>
        <w:pStyle w:val="NoSpacing"/>
        <w:rPr>
          <w:rFonts w:ascii="Arial" w:hAnsi="Arial" w:cs="Arial"/>
        </w:rPr>
      </w:pPr>
    </w:p>
    <w:p w:rsidR="00C767BF" w:rsidRPr="00F10019" w:rsidRDefault="00AA467D" w:rsidP="00215BC2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Cynnig cyfleoedd i oedolion, plant, pobl ifanc a theuluoedd ymgysylltu â’r celfyddydau </w:t>
      </w:r>
    </w:p>
    <w:p w:rsidR="00C767BF" w:rsidRPr="00F10019" w:rsidRDefault="00AA467D" w:rsidP="00215BC2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Cynnig cyfleoedd gwaith a datblygu i ymarferwyr creadigol lleol</w:t>
      </w:r>
    </w:p>
    <w:p w:rsidR="00C767BF" w:rsidRPr="00215BC2" w:rsidRDefault="00AA467D" w:rsidP="00215BC2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Sefydlu’r 5 ffordd o weithio a amlinellir yn Neddf Llesiant Cenedlaethau'r Dyfodol drwy ddull cydweithio integredig sy’n cefnogi’r rhaglen ataliol </w:t>
      </w:r>
    </w:p>
    <w:p w:rsidR="00C767BF" w:rsidRPr="00F10019" w:rsidRDefault="00AA467D" w:rsidP="00215BC2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Gwaredu rhwystrau i gyfranogiad diwylliannol a datblygu cynulleidfaoedd celfyddydau yn sir Conwy. </w:t>
      </w:r>
    </w:p>
    <w:p w:rsidR="0095728E" w:rsidRDefault="0095728E" w:rsidP="0095728E">
      <w:pPr>
        <w:pStyle w:val="NoSpacing"/>
        <w:rPr>
          <w:rFonts w:ascii="Arial" w:hAnsi="Arial" w:cs="Arial"/>
        </w:rPr>
      </w:pPr>
    </w:p>
    <w:p w:rsidR="005503FB" w:rsidRDefault="005503FB" w:rsidP="0095728E">
      <w:pPr>
        <w:pStyle w:val="NoSpacing"/>
        <w:rPr>
          <w:rFonts w:ascii="Arial" w:hAnsi="Arial" w:cs="Arial"/>
        </w:rPr>
      </w:pPr>
    </w:p>
    <w:p w:rsidR="005503FB" w:rsidRDefault="00AA467D" w:rsidP="0095728E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Bydd y prosiect yn darparu cyfanswm o 160 o sesiynau wedi’u harwain gan artistiaid fel y nodir isod: </w:t>
      </w:r>
    </w:p>
    <w:p w:rsidR="005503FB" w:rsidRDefault="005503FB" w:rsidP="0095728E">
      <w:pPr>
        <w:pStyle w:val="NoSpacing"/>
        <w:rPr>
          <w:rFonts w:ascii="Arial" w:hAnsi="Arial" w:cs="Arial"/>
        </w:rPr>
      </w:pPr>
    </w:p>
    <w:p w:rsidR="005503FB" w:rsidRDefault="00AA467D" w:rsidP="005503FB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2 sesiwn ymgysylltu yn y 5 ardal  </w:t>
      </w:r>
    </w:p>
    <w:p w:rsidR="005503FB" w:rsidRDefault="00AA467D" w:rsidP="005503FB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Gweithdai Plant a Phobl Ifanc - 16 sesiwn (hanner diwrnod) yn y 5 ardal </w:t>
      </w:r>
    </w:p>
    <w:p w:rsidR="005503FB" w:rsidRDefault="00AA467D" w:rsidP="005503FB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Gweithdai Oedolion - 16 sesiwn (hanner diwrnod) yn y 5 ardal </w:t>
      </w:r>
    </w:p>
    <w:p w:rsidR="005503FB" w:rsidRDefault="005503FB" w:rsidP="0095728E">
      <w:pPr>
        <w:pStyle w:val="NoSpacing"/>
        <w:rPr>
          <w:rFonts w:ascii="Arial" w:hAnsi="Arial" w:cs="Arial"/>
        </w:rPr>
      </w:pPr>
    </w:p>
    <w:p w:rsidR="00420915" w:rsidRDefault="00420915" w:rsidP="0095728E">
      <w:pPr>
        <w:pStyle w:val="NoSpacing"/>
        <w:rPr>
          <w:rFonts w:ascii="Arial" w:hAnsi="Arial" w:cs="Arial"/>
        </w:rPr>
      </w:pPr>
    </w:p>
    <w:p w:rsidR="00420915" w:rsidRDefault="00420915" w:rsidP="0095728E">
      <w:pPr>
        <w:pStyle w:val="NoSpacing"/>
        <w:rPr>
          <w:rFonts w:ascii="Arial" w:hAnsi="Arial" w:cs="Arial"/>
        </w:rPr>
      </w:pPr>
    </w:p>
    <w:p w:rsidR="005503FB" w:rsidRPr="00F10019" w:rsidRDefault="005503FB" w:rsidP="0095728E">
      <w:pPr>
        <w:pStyle w:val="NoSpacing"/>
        <w:rPr>
          <w:rFonts w:ascii="Arial" w:hAnsi="Arial" w:cs="Arial"/>
        </w:rPr>
      </w:pPr>
    </w:p>
    <w:p w:rsidR="003126E8" w:rsidRDefault="00AA467D" w:rsidP="00660BB3">
      <w:pPr>
        <w:pStyle w:val="NoSpacing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3.0</w:t>
      </w:r>
      <w:r>
        <w:rPr>
          <w:rFonts w:ascii="Arial" w:eastAsia="Arial" w:hAnsi="Arial" w:cs="Arial"/>
          <w:b/>
          <w:bCs/>
          <w:lang w:val="cy-GB"/>
        </w:rPr>
        <w:tab/>
        <w:t xml:space="preserve">Y GOFYNION </w:t>
      </w:r>
    </w:p>
    <w:p w:rsidR="003126E8" w:rsidRPr="00172385" w:rsidRDefault="003126E8" w:rsidP="00660BB3">
      <w:pPr>
        <w:pStyle w:val="NoSpacing"/>
        <w:rPr>
          <w:rFonts w:ascii="Arial" w:hAnsi="Arial" w:cs="Arial"/>
          <w:b/>
        </w:rPr>
      </w:pPr>
    </w:p>
    <w:p w:rsidR="00660BB3" w:rsidRPr="00660BB3" w:rsidRDefault="00AA467D" w:rsidP="00660BB3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Rydym yn chwilio am Gydlynydd Prosiect Llawrydd sydd â phrofiad o ddarparu prosiectau celfyddydau cymunedol yn llwyddiannus a gweithio mewn modd cynhwysol gyda phobl o bob oedran a gallu mewn lleoliadau cymunedol.   Bydd y cyfle cyffrous hwn yn cynnig cyfle i siapio’r prosiect a gwneud gwahaniaeth cadarnhaol i bobl a chymunedau ar draws sir Conwy.  </w:t>
      </w:r>
    </w:p>
    <w:p w:rsidR="00172385" w:rsidRPr="00172385" w:rsidRDefault="00172385" w:rsidP="00172385">
      <w:pPr>
        <w:pStyle w:val="NoSpacing"/>
        <w:rPr>
          <w:rFonts w:ascii="Arial" w:hAnsi="Arial" w:cs="Arial"/>
        </w:rPr>
      </w:pPr>
    </w:p>
    <w:p w:rsidR="00172385" w:rsidRPr="00660BB3" w:rsidRDefault="00AA467D" w:rsidP="00172385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Mae’r sgiliau, gwybodaeth a phrofiad allweddol angenrheidiol yn cynnwys:</w:t>
      </w:r>
    </w:p>
    <w:p w:rsidR="00660BB3" w:rsidRPr="00660BB3" w:rsidRDefault="00660BB3" w:rsidP="00660BB3">
      <w:pPr>
        <w:pStyle w:val="NoSpacing"/>
        <w:rPr>
          <w:rFonts w:ascii="Arial" w:hAnsi="Arial" w:cs="Arial"/>
        </w:rPr>
      </w:pPr>
    </w:p>
    <w:p w:rsidR="00660BB3" w:rsidRDefault="00AA467D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Profiad o gydlynu a chynllunio rhaglenni a gweithdai creadigol mewn lleoliadau cymunedol  </w:t>
      </w:r>
    </w:p>
    <w:p w:rsidR="00934CC4" w:rsidRPr="00660BB3" w:rsidRDefault="00AA467D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Profiad o ymgysylltu a chefnogi mynediad </w:t>
      </w:r>
    </w:p>
    <w:p w:rsidR="00660BB3" w:rsidRPr="00660BB3" w:rsidRDefault="00AA467D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Ymwybyddiaeth a dealltwriaeth o weithio mewn ffordd gynhwysol â phobl ddiamddiffyn a chymunedau amrywiol </w:t>
      </w:r>
    </w:p>
    <w:p w:rsidR="007E301D" w:rsidRDefault="00AA467D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Angerdd am y celfyddydau a dealltwriaeth o botensial trawsnewidiol cyfranogiad diwylliannol </w:t>
      </w:r>
    </w:p>
    <w:p w:rsidR="00934CC4" w:rsidRDefault="00AA467D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Sgiliau trefnu a chyfathrebu rhagorol  </w:t>
      </w:r>
    </w:p>
    <w:p w:rsidR="00660BB3" w:rsidRPr="00660BB3" w:rsidRDefault="00AA467D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Hyblygrwydd a sgiliau datrys problemau </w:t>
      </w:r>
    </w:p>
    <w:p w:rsidR="00660BB3" w:rsidRPr="00660BB3" w:rsidRDefault="00AA467D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Profiad o weithio gyda chymunedau dwyieithog </w:t>
      </w:r>
    </w:p>
    <w:p w:rsidR="00660BB3" w:rsidRPr="00660BB3" w:rsidRDefault="00AA467D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Profiad o weithio gydag oedolion, plant a phobl ifanc </w:t>
      </w:r>
    </w:p>
    <w:p w:rsidR="00660BB3" w:rsidRPr="00934CC4" w:rsidRDefault="00AA467D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Cyfarwydd ag asesiadau risg, gweithdrefnau Diogelu a pharodrwydd i weithio’n unol â </w:t>
      </w:r>
      <w:hyperlink r:id="rId14" w:history="1">
        <w:r>
          <w:rPr>
            <w:rFonts w:ascii="Arial" w:eastAsia="Arial" w:hAnsi="Arial" w:cs="Arial"/>
            <w:color w:val="0000FF"/>
            <w:u w:val="single"/>
            <w:lang w:val="cy-GB"/>
          </w:rPr>
          <w:t>Pholisi Diogelu</w:t>
        </w:r>
      </w:hyperlink>
      <w:r>
        <w:rPr>
          <w:rFonts w:ascii="Arial" w:eastAsia="Arial" w:hAnsi="Arial" w:cs="Arial"/>
          <w:lang w:val="cy-GB"/>
        </w:rPr>
        <w:t xml:space="preserve"> CBSC.</w:t>
      </w:r>
    </w:p>
    <w:p w:rsidR="00660BB3" w:rsidRPr="00660BB3" w:rsidRDefault="00AA467D" w:rsidP="00934CC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Dealltwriaeth o’r Rheoliad Diogelu Data Cyffredinol a’r gallu i reoli data personol yn briodol </w:t>
      </w:r>
    </w:p>
    <w:p w:rsidR="00F174B4" w:rsidRDefault="00AA467D" w:rsidP="00F174B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Gwybodaeth am a dealltwriaeth o bwysigrwydd y Gymraeg a diwylliant Cymru </w:t>
      </w:r>
    </w:p>
    <w:p w:rsidR="00F174B4" w:rsidRPr="00F174B4" w:rsidRDefault="00AA467D" w:rsidP="00F174B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Parodrwydd i weithio’n unol â: </w:t>
      </w:r>
      <w:hyperlink r:id="rId15" w:history="1">
        <w:r w:rsidRPr="00AA467D">
          <w:rPr>
            <w:rFonts w:ascii="Arial" w:eastAsia="Arial" w:hAnsi="Arial" w:cs="Arial"/>
            <w:color w:val="0000FF"/>
            <w:u w:val="single"/>
            <w:lang w:val="cy-GB"/>
          </w:rPr>
          <w:t>Safonau’r Gymraeg CBSC</w:t>
        </w:r>
      </w:hyperlink>
    </w:p>
    <w:p w:rsidR="00D05B50" w:rsidRPr="00EE455C" w:rsidRDefault="00D05B50" w:rsidP="00F174B4">
      <w:pPr>
        <w:pStyle w:val="NoSpacing"/>
        <w:ind w:left="720"/>
        <w:rPr>
          <w:rFonts w:ascii="Arial" w:hAnsi="Arial" w:cs="Arial"/>
        </w:rPr>
      </w:pPr>
    </w:p>
    <w:p w:rsidR="00172385" w:rsidRDefault="00172385" w:rsidP="00660BB3">
      <w:pPr>
        <w:pStyle w:val="NoSpacing"/>
        <w:rPr>
          <w:rFonts w:ascii="Arial" w:hAnsi="Arial" w:cs="Arial"/>
        </w:rPr>
      </w:pPr>
    </w:p>
    <w:p w:rsidR="00172385" w:rsidRPr="00942850" w:rsidRDefault="00AA467D" w:rsidP="00172385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Bydd y Cydlynydd Prosiect Llawrydd yn cynorthwyo â phob agwedd o’r prosiect - bydd enghreifftiau o weithgareddau / tasgau’n cynnwys: </w:t>
      </w:r>
    </w:p>
    <w:p w:rsidR="00172385" w:rsidRPr="00F174B4" w:rsidRDefault="00172385" w:rsidP="00172385">
      <w:pPr>
        <w:pStyle w:val="NoSpacing"/>
        <w:rPr>
          <w:rFonts w:ascii="Arial" w:hAnsi="Arial" w:cs="Arial"/>
          <w:b/>
        </w:rPr>
      </w:pPr>
    </w:p>
    <w:p w:rsidR="00D05B50" w:rsidRDefault="00AA467D" w:rsidP="00934CC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Helpu â recriwtio 5 o ymarferwyr Creadigol a chefnogi’r tîm prosiect a phartneriaid â’r broses o lunio rhestr fer a phroses ddethol. </w:t>
      </w:r>
    </w:p>
    <w:p w:rsidR="00942850" w:rsidRDefault="00AA467D" w:rsidP="007E301D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Gweithredu fel pwynt cyswllt ar gyfer artistiaid a gomisiynir, lleoliadau a helpu i lunio cysylltiadau a datblygu partneriaethau gydag amrywiaeth o grwpiau a sefydliadau</w:t>
      </w:r>
    </w:p>
    <w:p w:rsidR="007E301D" w:rsidRPr="007E301D" w:rsidRDefault="00AA467D" w:rsidP="007E301D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Mynychu cyfarfodydd i gynllunio a rhannu’r wybodaeth ddiweddaraf am y ddarpariaeth  </w:t>
      </w:r>
    </w:p>
    <w:p w:rsidR="00FE217F" w:rsidRPr="00FE217F" w:rsidRDefault="00AA467D" w:rsidP="00FE217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Cefnogaeth â hyrwyddo ac ymgysylltu  </w:t>
      </w:r>
    </w:p>
    <w:p w:rsidR="00E007A0" w:rsidRDefault="00AA467D" w:rsidP="00934CC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Helpu â datblygu a threfnu’r rhaglen brosiectau </w:t>
      </w:r>
    </w:p>
    <w:p w:rsidR="000A6DED" w:rsidRDefault="00AA467D" w:rsidP="00934CC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Gweithio gydag artistiaid a lleoliadau i alluogi sesiynau hygyrch a sicrhau fod asesiadau risg ar waith </w:t>
      </w:r>
    </w:p>
    <w:p w:rsidR="00172385" w:rsidRPr="00172385" w:rsidRDefault="00AA467D" w:rsidP="00934CC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Cefnogi Ymarferwyr Creadigol â threfnu arddangosfeydd / gosodiadau neu berfformiadau i arddangos y gwaith ar ddiwedd y prosiect.   </w:t>
      </w:r>
    </w:p>
    <w:p w:rsidR="00172385" w:rsidRPr="00172385" w:rsidRDefault="00AA467D" w:rsidP="00C5234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Cefnogi’r tîm prosiect ag adroddiadau, cadw cofnodion am brosiectau a chasglu a gwerthuso data. </w:t>
      </w:r>
    </w:p>
    <w:p w:rsidR="00172385" w:rsidRDefault="00172385" w:rsidP="00942850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AF2703" w:rsidRDefault="00AF2703" w:rsidP="00942850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AF2703" w:rsidRPr="00AF2703" w:rsidRDefault="00AA467D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bCs/>
          <w:color w:val="000000"/>
          <w:u w:val="single"/>
          <w:lang w:val="cy-GB" w:eastAsia="en-GB"/>
        </w:rPr>
        <w:t>Amserlen y prosiect</w:t>
      </w:r>
    </w:p>
    <w:p w:rsidR="00AF2703" w:rsidRPr="00AF2703" w:rsidRDefault="00AA467D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val="cy-GB" w:eastAsia="en-GB"/>
        </w:rPr>
        <w:t>Dechrau</w:t>
      </w:r>
    </w:p>
    <w:p w:rsidR="00AF2703" w:rsidRPr="00387379" w:rsidRDefault="00AA467D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val="cy-GB" w:eastAsia="en-GB"/>
        </w:rPr>
        <w:lastRenderedPageBreak/>
        <w:t xml:space="preserve">Mehefin - Gorffennaf 2025 - Comisiynu Ymarferwyr Creadigol a Chefnogaeth Lawrydd.  Nodi grwpiau / partneriaid.  Cynllunio’r ddarpariaeth gydag ymarferwyr creadigol - trefnu lleoliadau, ac ati. </w:t>
      </w:r>
    </w:p>
    <w:p w:rsidR="00AF2703" w:rsidRDefault="00AA467D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val="cy-GB" w:eastAsia="en-GB"/>
        </w:rPr>
        <w:t xml:space="preserve">Gorffennaf - Awst 2025 - Marchnata, hyrwyddo ac ymgysylltu </w:t>
      </w:r>
    </w:p>
    <w:p w:rsidR="00AF2703" w:rsidRPr="00AF2703" w:rsidRDefault="00AA467D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Arial" w:hAnsi="Arial" w:cs="Arial"/>
          <w:b/>
          <w:bCs/>
          <w:color w:val="000000"/>
          <w:lang w:val="cy-GB" w:eastAsia="en-GB"/>
        </w:rPr>
        <w:t>Darparu</w:t>
      </w:r>
    </w:p>
    <w:p w:rsidR="00AF2703" w:rsidRPr="00387379" w:rsidRDefault="00AA467D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val="cy-GB" w:eastAsia="en-GB"/>
        </w:rPr>
        <w:t xml:space="preserve">Awst - Hydref - Cam 1 </w:t>
      </w:r>
    </w:p>
    <w:p w:rsidR="00AF2703" w:rsidRPr="00387379" w:rsidRDefault="00AA467D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val="cy-GB" w:eastAsia="en-GB"/>
        </w:rPr>
        <w:t>Tachwedd - Ionawr - Cam 2</w:t>
      </w:r>
    </w:p>
    <w:p w:rsidR="00AF2703" w:rsidRPr="00AF2703" w:rsidRDefault="00AF2703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b/>
          <w:color w:val="000000"/>
          <w:lang w:eastAsia="en-GB"/>
        </w:rPr>
      </w:pPr>
    </w:p>
    <w:p w:rsidR="00AF2703" w:rsidRPr="00AF2703" w:rsidRDefault="00AA467D" w:rsidP="00AF2703">
      <w:pPr>
        <w:tabs>
          <w:tab w:val="left" w:pos="1720"/>
        </w:tabs>
        <w:spacing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Arial" w:hAnsi="Arial" w:cs="Arial"/>
          <w:b/>
          <w:bCs/>
          <w:color w:val="000000"/>
          <w:lang w:val="cy-GB" w:eastAsia="en-GB"/>
        </w:rPr>
        <w:t>Cau’r Prosiect</w:t>
      </w:r>
    </w:p>
    <w:p w:rsidR="00AF2703" w:rsidRPr="00374611" w:rsidRDefault="00AA467D" w:rsidP="00374611">
      <w:pPr>
        <w:tabs>
          <w:tab w:val="left" w:pos="1720"/>
        </w:tabs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val="cy-GB" w:eastAsia="en-GB"/>
        </w:rPr>
        <w:t xml:space="preserve">Chwefror - Arddangosfeydd / Perfformiad / Sioe / Gwerthusiad, adrodd am y prosiect a’i gau.  </w:t>
      </w:r>
    </w:p>
    <w:p w:rsidR="003126E8" w:rsidRPr="00B41AC7" w:rsidRDefault="003126E8" w:rsidP="003126E8">
      <w:pPr>
        <w:pStyle w:val="NoSpacing"/>
        <w:rPr>
          <w:rFonts w:ascii="Arial" w:hAnsi="Arial" w:cs="Arial"/>
        </w:rPr>
      </w:pPr>
    </w:p>
    <w:p w:rsidR="00437575" w:rsidRPr="00B41AC7" w:rsidRDefault="00AA467D" w:rsidP="00AF2703">
      <w:pPr>
        <w:widowControl w:val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Y gyllideb ar gyfer y darn hwn o waith yw £6000 sy’n cynnwys yr holl gostau a deunyddiau, ond gan eithrio TAW.   </w:t>
      </w:r>
    </w:p>
    <w:p w:rsidR="00B41AC7" w:rsidRDefault="00B41AC7" w:rsidP="00AF2703">
      <w:pPr>
        <w:pStyle w:val="NoSpacing"/>
        <w:rPr>
          <w:rFonts w:ascii="Arial" w:hAnsi="Arial" w:cs="Arial"/>
          <w:b/>
        </w:rPr>
      </w:pPr>
    </w:p>
    <w:p w:rsidR="006C7D30" w:rsidRPr="006C7D30" w:rsidRDefault="00AA467D" w:rsidP="00AF2703">
      <w:pPr>
        <w:pStyle w:val="NoSpacing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 xml:space="preserve">I fynegi diddordeb yn y cyfle hwn, llenwch y ffurflen  gwahoddiad i roi dyfynbris.   I wneud cais am ffurflen, anfonwch e-bost at </w:t>
      </w:r>
      <w:hyperlink r:id="rId16" w:history="1">
        <w:r>
          <w:rPr>
            <w:rFonts w:ascii="Arial" w:eastAsia="Arial" w:hAnsi="Arial" w:cs="Arial"/>
            <w:b/>
            <w:bCs/>
            <w:color w:val="0563C1"/>
            <w:u w:val="single"/>
            <w:lang w:val="cy-GB"/>
          </w:rPr>
          <w:t>creu@conwy.gov.uk</w:t>
        </w:r>
      </w:hyperlink>
      <w:r>
        <w:rPr>
          <w:rFonts w:ascii="Arial" w:eastAsia="Arial" w:hAnsi="Arial" w:cs="Arial"/>
          <w:b/>
          <w:bCs/>
          <w:color w:val="0563C1"/>
          <w:u w:val="single"/>
          <w:lang w:val="cy-GB"/>
        </w:rPr>
        <w:t>.</w:t>
      </w:r>
      <w:r>
        <w:rPr>
          <w:rFonts w:ascii="Arial" w:eastAsia="Arial" w:hAnsi="Arial" w:cs="Arial"/>
          <w:b/>
          <w:bCs/>
          <w:lang w:val="cy-GB"/>
        </w:rPr>
        <w:t xml:space="preserve"> Y dyddiad cau ar gyfer cyflwyno ffurflenni yw</w:t>
      </w:r>
      <w:r w:rsidR="006808F7">
        <w:rPr>
          <w:rFonts w:ascii="Arial" w:eastAsia="Arial" w:hAnsi="Arial" w:cs="Arial"/>
          <w:b/>
          <w:bCs/>
          <w:lang w:val="cy-GB"/>
        </w:rPr>
        <w:t xml:space="preserve"> </w:t>
      </w:r>
      <w:bookmarkStart w:id="1" w:name="_GoBack"/>
      <w:bookmarkEnd w:id="1"/>
      <w:r w:rsidR="006808F7">
        <w:rPr>
          <w:rFonts w:ascii="Arial" w:eastAsia="Arial" w:hAnsi="Arial" w:cs="Arial"/>
          <w:b/>
          <w:bCs/>
          <w:lang w:val="cy-GB"/>
        </w:rPr>
        <w:t>hanner dydd</w:t>
      </w:r>
      <w:r>
        <w:rPr>
          <w:rFonts w:ascii="Arial" w:eastAsia="Arial" w:hAnsi="Arial" w:cs="Arial"/>
          <w:b/>
          <w:bCs/>
          <w:lang w:val="cy-GB"/>
        </w:rPr>
        <w:t xml:space="preserve"> </w:t>
      </w:r>
      <w:r w:rsidR="006808F7">
        <w:rPr>
          <w:rFonts w:ascii="Arial" w:eastAsia="Arial" w:hAnsi="Arial" w:cs="Arial"/>
          <w:b/>
          <w:bCs/>
          <w:lang w:val="cy-GB"/>
        </w:rPr>
        <w:t>30/06/25.</w:t>
      </w:r>
    </w:p>
    <w:p w:rsidR="006C7D30" w:rsidRPr="006C7D30" w:rsidRDefault="006C7D30" w:rsidP="006C7D30">
      <w:pPr>
        <w:pStyle w:val="NoSpacing"/>
        <w:rPr>
          <w:rFonts w:ascii="Arial" w:hAnsi="Arial" w:cs="Arial"/>
        </w:rPr>
      </w:pPr>
    </w:p>
    <w:p w:rsidR="009F0E23" w:rsidRPr="009F0E23" w:rsidRDefault="009F0E23" w:rsidP="009F0E23">
      <w:pPr>
        <w:pStyle w:val="NoSpacing"/>
        <w:rPr>
          <w:rFonts w:ascii="Arial" w:hAnsi="Arial" w:cs="Arial"/>
        </w:rPr>
      </w:pPr>
      <w:bookmarkStart w:id="2" w:name="cysill"/>
      <w:bookmarkEnd w:id="2"/>
    </w:p>
    <w:sectPr w:rsidR="009F0E23" w:rsidRPr="009F0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CB3"/>
    <w:multiLevelType w:val="hybridMultilevel"/>
    <w:tmpl w:val="A1108980"/>
    <w:lvl w:ilvl="0" w:tplc="7F88F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2B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AA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6F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8E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C9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EF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C8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ED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51D7"/>
    <w:multiLevelType w:val="hybridMultilevel"/>
    <w:tmpl w:val="BCA468E4"/>
    <w:lvl w:ilvl="0" w:tplc="2634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06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06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C2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A9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00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C4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C6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23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549E"/>
    <w:multiLevelType w:val="multilevel"/>
    <w:tmpl w:val="CE02B57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16E685B"/>
    <w:multiLevelType w:val="hybridMultilevel"/>
    <w:tmpl w:val="84C2A160"/>
    <w:lvl w:ilvl="0" w:tplc="6C883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0D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0C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6A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06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A6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E3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0F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4A8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2CDC"/>
    <w:multiLevelType w:val="hybridMultilevel"/>
    <w:tmpl w:val="55D4090A"/>
    <w:lvl w:ilvl="0" w:tplc="2ED28570">
      <w:start w:val="1"/>
      <w:numFmt w:val="decimal"/>
      <w:lvlText w:val="%1)"/>
      <w:lvlJc w:val="left"/>
      <w:pPr>
        <w:ind w:left="720" w:hanging="360"/>
      </w:pPr>
    </w:lvl>
    <w:lvl w:ilvl="1" w:tplc="8E2CA728" w:tentative="1">
      <w:start w:val="1"/>
      <w:numFmt w:val="lowerLetter"/>
      <w:lvlText w:val="%2."/>
      <w:lvlJc w:val="left"/>
      <w:pPr>
        <w:ind w:left="1440" w:hanging="360"/>
      </w:pPr>
    </w:lvl>
    <w:lvl w:ilvl="2" w:tplc="1B947D3E" w:tentative="1">
      <w:start w:val="1"/>
      <w:numFmt w:val="lowerRoman"/>
      <w:lvlText w:val="%3."/>
      <w:lvlJc w:val="right"/>
      <w:pPr>
        <w:ind w:left="2160" w:hanging="180"/>
      </w:pPr>
    </w:lvl>
    <w:lvl w:ilvl="3" w:tplc="2CF4FC1A" w:tentative="1">
      <w:start w:val="1"/>
      <w:numFmt w:val="decimal"/>
      <w:lvlText w:val="%4."/>
      <w:lvlJc w:val="left"/>
      <w:pPr>
        <w:ind w:left="2880" w:hanging="360"/>
      </w:pPr>
    </w:lvl>
    <w:lvl w:ilvl="4" w:tplc="3CBEBE2C" w:tentative="1">
      <w:start w:val="1"/>
      <w:numFmt w:val="lowerLetter"/>
      <w:lvlText w:val="%5."/>
      <w:lvlJc w:val="left"/>
      <w:pPr>
        <w:ind w:left="3600" w:hanging="360"/>
      </w:pPr>
    </w:lvl>
    <w:lvl w:ilvl="5" w:tplc="0F56A272" w:tentative="1">
      <w:start w:val="1"/>
      <w:numFmt w:val="lowerRoman"/>
      <w:lvlText w:val="%6."/>
      <w:lvlJc w:val="right"/>
      <w:pPr>
        <w:ind w:left="4320" w:hanging="180"/>
      </w:pPr>
    </w:lvl>
    <w:lvl w:ilvl="6" w:tplc="88A46E74" w:tentative="1">
      <w:start w:val="1"/>
      <w:numFmt w:val="decimal"/>
      <w:lvlText w:val="%7."/>
      <w:lvlJc w:val="left"/>
      <w:pPr>
        <w:ind w:left="5040" w:hanging="360"/>
      </w:pPr>
    </w:lvl>
    <w:lvl w:ilvl="7" w:tplc="C3563574" w:tentative="1">
      <w:start w:val="1"/>
      <w:numFmt w:val="lowerLetter"/>
      <w:lvlText w:val="%8."/>
      <w:lvlJc w:val="left"/>
      <w:pPr>
        <w:ind w:left="5760" w:hanging="360"/>
      </w:pPr>
    </w:lvl>
    <w:lvl w:ilvl="8" w:tplc="1812D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2454"/>
    <w:multiLevelType w:val="hybridMultilevel"/>
    <w:tmpl w:val="D4160E3C"/>
    <w:lvl w:ilvl="0" w:tplc="A8A43E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6625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98ED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3EE0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006E4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60B5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4EF2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BF6FD7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5839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DB1F87"/>
    <w:multiLevelType w:val="multilevel"/>
    <w:tmpl w:val="5C94126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7B9025D"/>
    <w:multiLevelType w:val="multilevel"/>
    <w:tmpl w:val="369EB1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19"/>
    <w:rsid w:val="00030CC3"/>
    <w:rsid w:val="000518DB"/>
    <w:rsid w:val="000A6DED"/>
    <w:rsid w:val="000D0572"/>
    <w:rsid w:val="000D1B88"/>
    <w:rsid w:val="00117FD9"/>
    <w:rsid w:val="00134162"/>
    <w:rsid w:val="00172385"/>
    <w:rsid w:val="0018709F"/>
    <w:rsid w:val="001E4470"/>
    <w:rsid w:val="00215BC2"/>
    <w:rsid w:val="0023217E"/>
    <w:rsid w:val="002513E5"/>
    <w:rsid w:val="00303D81"/>
    <w:rsid w:val="003126E8"/>
    <w:rsid w:val="003603B3"/>
    <w:rsid w:val="00374611"/>
    <w:rsid w:val="00376509"/>
    <w:rsid w:val="00387379"/>
    <w:rsid w:val="003A7C95"/>
    <w:rsid w:val="003E36D3"/>
    <w:rsid w:val="003F4D74"/>
    <w:rsid w:val="00413A34"/>
    <w:rsid w:val="00420915"/>
    <w:rsid w:val="00431D7A"/>
    <w:rsid w:val="00437575"/>
    <w:rsid w:val="0046615B"/>
    <w:rsid w:val="004F5664"/>
    <w:rsid w:val="005503FB"/>
    <w:rsid w:val="00596163"/>
    <w:rsid w:val="005A64C3"/>
    <w:rsid w:val="005E1E71"/>
    <w:rsid w:val="00610CF8"/>
    <w:rsid w:val="00660BB3"/>
    <w:rsid w:val="006808F7"/>
    <w:rsid w:val="006C7D30"/>
    <w:rsid w:val="006E08B8"/>
    <w:rsid w:val="0071140F"/>
    <w:rsid w:val="007E0A2D"/>
    <w:rsid w:val="007E301D"/>
    <w:rsid w:val="007F394D"/>
    <w:rsid w:val="0080603C"/>
    <w:rsid w:val="008305A3"/>
    <w:rsid w:val="008D5E34"/>
    <w:rsid w:val="00934CC4"/>
    <w:rsid w:val="00942850"/>
    <w:rsid w:val="0095728E"/>
    <w:rsid w:val="00964433"/>
    <w:rsid w:val="009669A1"/>
    <w:rsid w:val="009D7479"/>
    <w:rsid w:val="009F0E23"/>
    <w:rsid w:val="00A877C1"/>
    <w:rsid w:val="00AA467D"/>
    <w:rsid w:val="00AF2703"/>
    <w:rsid w:val="00B41AC7"/>
    <w:rsid w:val="00C5234F"/>
    <w:rsid w:val="00C767BF"/>
    <w:rsid w:val="00D05B50"/>
    <w:rsid w:val="00D62BD7"/>
    <w:rsid w:val="00D663F7"/>
    <w:rsid w:val="00DD58F7"/>
    <w:rsid w:val="00E007A0"/>
    <w:rsid w:val="00E0795C"/>
    <w:rsid w:val="00E83C79"/>
    <w:rsid w:val="00EE455C"/>
    <w:rsid w:val="00F10019"/>
    <w:rsid w:val="00F174B4"/>
    <w:rsid w:val="00FE217F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551F"/>
  <w15:chartTrackingRefBased/>
  <w15:docId w15:val="{14FACB1A-4EA0-49E5-B8E9-1D65C101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6D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0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0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C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5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7C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A6DE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1">
    <w:name w:val="Char1"/>
    <w:basedOn w:val="Normal"/>
    <w:rsid w:val="00F174B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0">
    <w:name w:val="Char1_0"/>
    <w:basedOn w:val="Normal"/>
    <w:rsid w:val="0043757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ts.wales/cy/ariannu/cr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nwy.gov.uk/cy/Council/Have-your-say/assets/documents/Creu-Conwy-%E2%80%93-Cultural-Strategy-for-Conwy-County-Borough-2021-2026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reu@conwy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conwy.gov.uk/en/Council/Welsh-Language-Standards.aspx" TargetMode="Externa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conwy.gov.uk/en/Resident/Social-Care-and-Wellbeing/Im-worried-about-somebody/assets/documents/Corporate-Safeguarding-Policy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2d52ad-bc58-4f6c-9e60-42f7157dc7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314F0C59544D8B71491B15C52B69" ma:contentTypeVersion="16" ma:contentTypeDescription="Create a new document." ma:contentTypeScope="" ma:versionID="fb5514f5e8f9b5cd02b60aacb53a4b08">
  <xsd:schema xmlns:xsd="http://www.w3.org/2001/XMLSchema" xmlns:xs="http://www.w3.org/2001/XMLSchema" xmlns:p="http://schemas.microsoft.com/office/2006/metadata/properties" xmlns:ns3="fe465fbd-4684-4311-aa84-d61a1c2423d2" xmlns:ns4="222d52ad-bc58-4f6c-9e60-42f7157dc780" targetNamespace="http://schemas.microsoft.com/office/2006/metadata/properties" ma:root="true" ma:fieldsID="f5f15d5410fbcc115987d8f6e9806304" ns3:_="" ns4:_="">
    <xsd:import namespace="fe465fbd-4684-4311-aa84-d61a1c2423d2"/>
    <xsd:import namespace="222d52ad-bc58-4f6c-9e60-42f7157dc7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65fbd-4684-4311-aa84-d61a1c2423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52ad-bc58-4f6c-9e60-42f7157dc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1442-F2FF-4977-BBDE-7D75F4666388}">
  <ds:schemaRefs>
    <ds:schemaRef ds:uri="http://purl.org/dc/elements/1.1/"/>
    <ds:schemaRef ds:uri="fe465fbd-4684-4311-aa84-d61a1c2423d2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22d52ad-bc58-4f6c-9e60-42f7157dc78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9E7249-F124-47B1-8F6B-4814AAA2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65fbd-4684-4311-aa84-d61a1c2423d2"/>
    <ds:schemaRef ds:uri="222d52ad-bc58-4f6c-9e60-42f7157d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E83AC0-856C-4B85-ACB1-544E1B2DB0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C3283B-D0B6-4102-A731-530606E2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Young</dc:creator>
  <cp:lastModifiedBy>Sian Young</cp:lastModifiedBy>
  <cp:revision>5</cp:revision>
  <dcterms:created xsi:type="dcterms:W3CDTF">2025-06-03T09:06:00Z</dcterms:created>
  <dcterms:modified xsi:type="dcterms:W3CDTF">2025-06-06T14:07:00Z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0x01010019D1314F0C59544D8B71491B15C52B69</vt:lpwstr>
  </property>
</Properties>
</file>